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3" w:rsidRDefault="00C47E66" w:rsidP="00C47E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E42853" w:rsidRPr="00E42853">
        <w:rPr>
          <w:rFonts w:ascii="Times New Roman CYR" w:hAnsi="Times New Roman CYR" w:cs="Times New Roman CYR"/>
          <w:b/>
          <w:bCs/>
          <w:sz w:val="28"/>
          <w:szCs w:val="28"/>
        </w:rPr>
        <w:t xml:space="preserve">КУЛТУРЕН </w:t>
      </w:r>
      <w:r w:rsidR="00915F9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E42853" w:rsidRPr="00E42853">
        <w:rPr>
          <w:rFonts w:ascii="Times New Roman CYR" w:hAnsi="Times New Roman CYR" w:cs="Times New Roman CYR"/>
          <w:b/>
          <w:bCs/>
          <w:sz w:val="28"/>
          <w:szCs w:val="28"/>
        </w:rPr>
        <w:t>КАЛЕНДАР НА</w:t>
      </w:r>
    </w:p>
    <w:p w:rsidR="00C47E66" w:rsidRDefault="00C47E66" w:rsidP="00C47E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7E66" w:rsidRPr="00C47E66" w:rsidRDefault="00C47E66" w:rsidP="00C47E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НЧ „Напредък” с. Чепинци – 1927 г – София  за </w:t>
      </w:r>
      <w:r w:rsidRPr="00915F98">
        <w:rPr>
          <w:rFonts w:ascii="Times New Roman" w:hAnsi="Times New Roman" w:cs="Times New Roman"/>
          <w:b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853" w:rsidRPr="00E42853" w:rsidRDefault="00E42853" w:rsidP="00E42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E428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</w:t>
      </w:r>
    </w:p>
    <w:p w:rsidR="00E42853" w:rsidRPr="00E42853" w:rsidRDefault="00E42853" w:rsidP="00E42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10615" w:type="dxa"/>
        <w:tblInd w:w="-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2410"/>
        <w:gridCol w:w="2410"/>
        <w:gridCol w:w="2268"/>
        <w:gridCol w:w="2410"/>
      </w:tblGrid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Място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Културна проява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ЗА Контакти</w:t>
            </w:r>
          </w:p>
        </w:tc>
      </w:tr>
      <w:tr w:rsidR="00E42853" w:rsidRPr="00E42853" w:rsidTr="00B231DC">
        <w:trPr>
          <w:trHeight w:val="52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 на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Местен народен обичай „ДимТодоро”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и Катя Николова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– 31.01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C727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3D1373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бр. витрини с л-ра за велики личности и събития</w:t>
            </w:r>
            <w:r w:rsidR="00B6668F">
              <w:rPr>
                <w:rFonts w:ascii="Times New Roman" w:hAnsi="Times New Roman" w:cs="Times New Roman"/>
                <w:sz w:val="24"/>
                <w:szCs w:val="24"/>
              </w:rPr>
              <w:t xml:space="preserve">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беседа за Йорданов и Ивановден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D1373" w:rsidRDefault="003D137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246F89" w:rsidRDefault="00246F89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46F89" w:rsidRDefault="00246F89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46F89" w:rsidRDefault="00CE400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беседа за Антоновден и Атанас</w:t>
            </w:r>
            <w:r w:rsidR="00246F89">
              <w:rPr>
                <w:rFonts w:ascii="Times New Roman" w:hAnsi="Times New Roman" w:cs="Times New Roman"/>
                <w:sz w:val="24"/>
                <w:szCs w:val="24"/>
              </w:rPr>
              <w:t>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46F89" w:rsidRDefault="00246F89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46F89" w:rsidRDefault="00246F89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Компютърната зала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курс за компютърно обучение за възрастни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родилната помощ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Читалището, Пенсионерския клуб и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856DD" w:rsidRDefault="007856DD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Иванова, Л. Велкова и К. Николова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за Т</w:t>
            </w:r>
            <w:r w:rsidR="008B7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ифоновден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– 28.02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витрини</w:t>
            </w:r>
            <w:r w:rsidR="00B6668F">
              <w:rPr>
                <w:rFonts w:ascii="Times New Roman" w:hAnsi="Times New Roman" w:cs="Times New Roman"/>
                <w:sz w:val="24"/>
                <w:szCs w:val="24"/>
              </w:rPr>
              <w:t xml:space="preserve">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 на селото и 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 на Творческа р</w:t>
            </w:r>
            <w:r w:rsidR="009C76D8">
              <w:rPr>
                <w:rFonts w:ascii="Times New Roman" w:hAnsi="Times New Roman" w:cs="Times New Roman"/>
                <w:sz w:val="24"/>
                <w:szCs w:val="24"/>
              </w:rPr>
              <w:t>аботилница „Зора” с  мартеници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социалния дом в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Поднасяне на мартеници на възрастните хора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9C76D8" w:rsidRDefault="009C76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32EDA" w:rsidRDefault="00E32ED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32EDA" w:rsidRDefault="00E32ED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32EDA" w:rsidRDefault="00E32ED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Сирни заговезни на площада на селото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32EDA" w:rsidRDefault="00E32ED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Кметството и Пенс. клуб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32EDA" w:rsidRDefault="00E32EDA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Катя Николова и Л. Велкова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6668F" w:rsidRDefault="00B6668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01.03.- 28.03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6668F" w:rsidRDefault="00B6668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6668F" w:rsidRDefault="00B6668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Осмомартенско общоселско тържество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A3235" w:rsidRDefault="007A323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Катя Николова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E9E" w:rsidRDefault="008B7E9E" w:rsidP="008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E42853" w:rsidRPr="008B7E9E" w:rsidRDefault="008B7E9E" w:rsidP="008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8B7E9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8B7E9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„Християнка”- за Благовещение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8B7E9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8B7E9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–ти фестивал на шопския хумор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B7E9E" w:rsidRDefault="00C5011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Иванова, Д. Георгиева и К. Николова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1B00E5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с хумористична л-ра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C5011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C5011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Компютърната зала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6430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курс по компют. грамотност за възр</w:t>
            </w:r>
            <w:r w:rsidR="001B00E5">
              <w:rPr>
                <w:rFonts w:ascii="Times New Roman" w:hAnsi="Times New Roman" w:cs="Times New Roman"/>
                <w:sz w:val="24"/>
                <w:szCs w:val="24"/>
              </w:rPr>
              <w:t>астни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Читалището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1B00E5" w:rsidRDefault="00D055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 </w:t>
            </w:r>
            <w:r w:rsidR="001B00E5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1B00E5" w:rsidRDefault="001B00E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>тене на детски приказки за св.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на детската книжка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 Р.  Симеонова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9B338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деца в Арх. м</w:t>
            </w:r>
            <w:r w:rsidR="001B00E5">
              <w:rPr>
                <w:rFonts w:ascii="Times New Roman" w:hAnsi="Times New Roman" w:cs="Times New Roman"/>
                <w:sz w:val="24"/>
                <w:szCs w:val="24"/>
              </w:rPr>
              <w:t>узей за деня на София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1B00E5" w:rsidRDefault="001B00E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9B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б-ката от деца за свет. 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на книгата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Детската градина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Д. Матеева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AB79D8" w:rsidRDefault="00AB79D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15F98">
              <w:rPr>
                <w:rFonts w:ascii="Times New Roman" w:hAnsi="Times New Roman" w:cs="Times New Roman"/>
                <w:sz w:val="24"/>
                <w:szCs w:val="24"/>
              </w:rPr>
              <w:t>-31. 05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за Гергьовден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празника на училището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 Училище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Иванова, Д. Георгиева Н. Петрова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Алеята в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рисунки на асфалт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 Кметство Детска градина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 Д. Матеева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01.-30.06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бр. витрини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Събора на селото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>- „Пресвета”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за Еньовден и Петровден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Л. Велкова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4.07-31.07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витрини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915F98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915F98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Алеята в селото </w:t>
            </w:r>
            <w:r w:rsidR="009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 на книгата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EE" w:rsidRPr="00FA1FEE" w:rsidRDefault="00FA1FEE" w:rsidP="00FA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Алеята в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Творч. 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„Зора” – боядисване на пейки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 К. Николова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– 24.08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Тв. Раб. „Зора” изработване на икони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„Християнка” – за Богородица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01.-29.09.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 витрини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 xml:space="preserve"> за месеца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FA1FE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Градинките в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Тв. Раб. „Зора”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за Кръстовден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Откриване на учебната година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Н. Петрова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Читалнята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– за Вяра Надежда и Любов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Иванов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Лектория за музиката – 5-ти клас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Н. Петрова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Компютърната зала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курс по компют. </w:t>
            </w:r>
            <w:r w:rsidR="009B33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рамотност за възрастни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„ХР” за Димитровден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ПД „Дълголетие”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E1592" w:rsidRDefault="004E159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 w:rsidR="00E426D3"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будителите - сбирка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01.-25.11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„Хр” – за Архангеловден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 и ПД „Дълголетие”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Л. Велкова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ЧРД 2 г. от създаването на Тв. </w:t>
            </w:r>
            <w:r w:rsidR="003025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„Зора”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 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01.-20.12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6D3" w:rsidRDefault="00E426D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бр. витрини за месеца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„Хр.” – за Никулден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Читалището и Пенс. </w:t>
            </w:r>
            <w:r w:rsidR="00302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Л. Велкова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Коледно табло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6368C6" w:rsidRDefault="006368C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„Хр.”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Коледните празници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Читалището и Пенс. </w:t>
            </w:r>
            <w:r w:rsidR="0030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Иванова Л. Велкова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19.-23.12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базар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Общоселско коледно детско тържество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 Д. Георгиева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Коледно тържество и коледен базар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 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 М. Иванова Ю. Мартинов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Коледуване по къщите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Н. Петрова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Общоселско новогодишно тържество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Кметството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496F8E" w:rsidRDefault="00496F8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</w:t>
            </w: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FA1FEE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DA3E63" w:rsidRPr="00E42853" w:rsidTr="00B231DC"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E63" w:rsidRPr="00E42853" w:rsidRDefault="00DA3E6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402A7" w:rsidRPr="00E42853" w:rsidRDefault="008402A7"/>
    <w:sectPr w:rsidR="008402A7" w:rsidRPr="00E42853" w:rsidSect="00E42853">
      <w:pgSz w:w="12240" w:h="15840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A1" w:rsidRDefault="002D3BA1" w:rsidP="00FA1FEE">
      <w:pPr>
        <w:spacing w:after="0" w:line="240" w:lineRule="auto"/>
      </w:pPr>
      <w:r>
        <w:separator/>
      </w:r>
    </w:p>
  </w:endnote>
  <w:endnote w:type="continuationSeparator" w:id="0">
    <w:p w:rsidR="002D3BA1" w:rsidRDefault="002D3BA1" w:rsidP="00FA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A1" w:rsidRDefault="002D3BA1" w:rsidP="00FA1FEE">
      <w:pPr>
        <w:spacing w:after="0" w:line="240" w:lineRule="auto"/>
      </w:pPr>
      <w:r>
        <w:separator/>
      </w:r>
    </w:p>
  </w:footnote>
  <w:footnote w:type="continuationSeparator" w:id="0">
    <w:p w:rsidR="002D3BA1" w:rsidRDefault="002D3BA1" w:rsidP="00FA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53"/>
    <w:rsid w:val="001B00E5"/>
    <w:rsid w:val="00233814"/>
    <w:rsid w:val="00246F89"/>
    <w:rsid w:val="002D3BA1"/>
    <w:rsid w:val="002F24A6"/>
    <w:rsid w:val="003025CE"/>
    <w:rsid w:val="00313E45"/>
    <w:rsid w:val="00360828"/>
    <w:rsid w:val="003B5761"/>
    <w:rsid w:val="003D1373"/>
    <w:rsid w:val="00496F8E"/>
    <w:rsid w:val="004E1592"/>
    <w:rsid w:val="00545216"/>
    <w:rsid w:val="00595A65"/>
    <w:rsid w:val="006368C6"/>
    <w:rsid w:val="00643098"/>
    <w:rsid w:val="00756BFE"/>
    <w:rsid w:val="007856DD"/>
    <w:rsid w:val="00785CD4"/>
    <w:rsid w:val="007A3235"/>
    <w:rsid w:val="008402A7"/>
    <w:rsid w:val="00873AC2"/>
    <w:rsid w:val="008B7E9E"/>
    <w:rsid w:val="008C536F"/>
    <w:rsid w:val="00915F98"/>
    <w:rsid w:val="009B338C"/>
    <w:rsid w:val="009C76D8"/>
    <w:rsid w:val="00AB79D8"/>
    <w:rsid w:val="00B231DC"/>
    <w:rsid w:val="00B6668F"/>
    <w:rsid w:val="00C47E66"/>
    <w:rsid w:val="00C50112"/>
    <w:rsid w:val="00C72712"/>
    <w:rsid w:val="00CE4003"/>
    <w:rsid w:val="00D05545"/>
    <w:rsid w:val="00DA3E63"/>
    <w:rsid w:val="00E32EDA"/>
    <w:rsid w:val="00E426D3"/>
    <w:rsid w:val="00E42853"/>
    <w:rsid w:val="00EC4EDA"/>
    <w:rsid w:val="00F66E6F"/>
    <w:rsid w:val="00FA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FEE"/>
  </w:style>
  <w:style w:type="paragraph" w:styleId="Footer">
    <w:name w:val="footer"/>
    <w:basedOn w:val="Normal"/>
    <w:link w:val="FooterChar"/>
    <w:uiPriority w:val="99"/>
    <w:semiHidden/>
    <w:unhideWhenUsed/>
    <w:rsid w:val="00FA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</dc:creator>
  <cp:lastModifiedBy>Pc</cp:lastModifiedBy>
  <cp:revision>23</cp:revision>
  <dcterms:created xsi:type="dcterms:W3CDTF">2019-11-28T13:22:00Z</dcterms:created>
  <dcterms:modified xsi:type="dcterms:W3CDTF">2020-01-09T12:52:00Z</dcterms:modified>
</cp:coreProperties>
</file>